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096"/>
        <w:tblW w:w="15667" w:type="dxa"/>
        <w:tblLook w:val="04A0" w:firstRow="1" w:lastRow="0" w:firstColumn="1" w:lastColumn="0" w:noHBand="0" w:noVBand="1"/>
      </w:tblPr>
      <w:tblGrid>
        <w:gridCol w:w="1463"/>
        <w:gridCol w:w="2840"/>
        <w:gridCol w:w="2841"/>
        <w:gridCol w:w="2841"/>
        <w:gridCol w:w="2841"/>
        <w:gridCol w:w="2841"/>
      </w:tblGrid>
      <w:tr w:rsidR="00C23C7E" w:rsidTr="00C23C7E">
        <w:trPr>
          <w:trHeight w:val="511"/>
        </w:trPr>
        <w:tc>
          <w:tcPr>
            <w:tcW w:w="1463" w:type="dxa"/>
            <w:tcBorders>
              <w:right w:val="nil"/>
            </w:tcBorders>
          </w:tcPr>
          <w:p w:rsidR="00C23C7E" w:rsidRDefault="00C23C7E" w:rsidP="00C23C7E"/>
        </w:tc>
        <w:tc>
          <w:tcPr>
            <w:tcW w:w="2840" w:type="dxa"/>
            <w:tcBorders>
              <w:left w:val="nil"/>
              <w:right w:val="nil"/>
            </w:tcBorders>
            <w:shd w:val="clear" w:color="auto" w:fill="auto"/>
          </w:tcPr>
          <w:p w:rsidR="00C23C7E" w:rsidRDefault="00C23C7E" w:rsidP="00C23C7E">
            <w:r>
              <w:t>ALUMNOS ESPAÑOLES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auto"/>
          </w:tcPr>
          <w:p w:rsidR="00C23C7E" w:rsidRDefault="00C23C7E" w:rsidP="00C23C7E">
            <w:r>
              <w:t>PARTICIPANTES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auto"/>
          </w:tcPr>
          <w:p w:rsidR="00C23C7E" w:rsidRDefault="00C23C7E" w:rsidP="00C23C7E">
            <w:r>
              <w:t xml:space="preserve">ERASMUS + (16-18) 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auto"/>
          </w:tcPr>
          <w:p w:rsidR="00C23C7E" w:rsidRDefault="00C23C7E" w:rsidP="00C23C7E">
            <w:r>
              <w:t>EN ARANDA ( MAYO 18)</w:t>
            </w:r>
          </w:p>
        </w:tc>
        <w:tc>
          <w:tcPr>
            <w:tcW w:w="2841" w:type="dxa"/>
            <w:tcBorders>
              <w:left w:val="nil"/>
            </w:tcBorders>
            <w:shd w:val="clear" w:color="auto" w:fill="auto"/>
          </w:tcPr>
          <w:p w:rsidR="00C23C7E" w:rsidRDefault="00C23C7E" w:rsidP="00C23C7E"/>
        </w:tc>
      </w:tr>
      <w:tr w:rsidR="00C23C7E" w:rsidTr="00C23C7E">
        <w:trPr>
          <w:trHeight w:val="511"/>
        </w:trPr>
        <w:tc>
          <w:tcPr>
            <w:tcW w:w="1463" w:type="dxa"/>
          </w:tcPr>
          <w:p w:rsidR="00C23C7E" w:rsidRDefault="00C23C7E" w:rsidP="00C23C7E"/>
        </w:tc>
        <w:tc>
          <w:tcPr>
            <w:tcW w:w="2840" w:type="dxa"/>
            <w:shd w:val="clear" w:color="auto" w:fill="FFFF00"/>
          </w:tcPr>
          <w:p w:rsidR="00C23C7E" w:rsidRDefault="00C23C7E" w:rsidP="00C23C7E">
            <w:r>
              <w:t>Lo que más me preocupa es:</w:t>
            </w:r>
          </w:p>
        </w:tc>
        <w:tc>
          <w:tcPr>
            <w:tcW w:w="2841" w:type="dxa"/>
            <w:shd w:val="clear" w:color="auto" w:fill="FFFF00"/>
          </w:tcPr>
          <w:p w:rsidR="00C23C7E" w:rsidRDefault="00C23C7E" w:rsidP="00C23C7E">
            <w:r>
              <w:t>Lo que más me gustaría.</w:t>
            </w:r>
          </w:p>
        </w:tc>
        <w:tc>
          <w:tcPr>
            <w:tcW w:w="2841" w:type="dxa"/>
            <w:shd w:val="clear" w:color="auto" w:fill="8DB3E2" w:themeFill="text2" w:themeFillTint="66"/>
          </w:tcPr>
          <w:p w:rsidR="00C23C7E" w:rsidRDefault="00C23C7E" w:rsidP="00C23C7E">
            <w:r>
              <w:t>Lo más difícil ha sido.</w:t>
            </w:r>
          </w:p>
        </w:tc>
        <w:tc>
          <w:tcPr>
            <w:tcW w:w="2841" w:type="dxa"/>
            <w:shd w:val="clear" w:color="auto" w:fill="8DB3E2" w:themeFill="text2" w:themeFillTint="66"/>
          </w:tcPr>
          <w:p w:rsidR="00C23C7E" w:rsidRDefault="00C23C7E" w:rsidP="00C23C7E">
            <w:r>
              <w:t>¿Qué he aprendido?</w:t>
            </w:r>
          </w:p>
        </w:tc>
        <w:tc>
          <w:tcPr>
            <w:tcW w:w="2841" w:type="dxa"/>
            <w:shd w:val="clear" w:color="auto" w:fill="8DB3E2" w:themeFill="text2" w:themeFillTint="66"/>
          </w:tcPr>
          <w:p w:rsidR="00C23C7E" w:rsidRDefault="00C23C7E" w:rsidP="00C23C7E">
            <w:r>
              <w:t>Lo mejor ha sido</w:t>
            </w:r>
          </w:p>
        </w:tc>
      </w:tr>
      <w:tr w:rsidR="00C23C7E" w:rsidTr="00570192">
        <w:trPr>
          <w:trHeight w:val="70"/>
        </w:trPr>
        <w:tc>
          <w:tcPr>
            <w:tcW w:w="1463" w:type="dxa"/>
          </w:tcPr>
          <w:p w:rsidR="00C23C7E" w:rsidRDefault="00C23C7E" w:rsidP="00C23C7E"/>
        </w:tc>
        <w:tc>
          <w:tcPr>
            <w:tcW w:w="2840" w:type="dxa"/>
          </w:tcPr>
          <w:p w:rsidR="00C23C7E" w:rsidRDefault="00C23C7E" w:rsidP="00C23C7E">
            <w:pPr>
              <w:pStyle w:val="Prrafodelista"/>
              <w:ind w:left="131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  <w:ind w:left="131" w:firstLine="0"/>
            </w:pPr>
            <w:r>
              <w:t>No entender a algunas personas (7)</w:t>
            </w:r>
          </w:p>
          <w:p w:rsidR="00C23C7E" w:rsidRDefault="00C23C7E" w:rsidP="00C23C7E">
            <w:pPr>
              <w:tabs>
                <w:tab w:val="left" w:pos="318"/>
              </w:tabs>
              <w:ind w:left="131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  <w:ind w:left="131" w:firstLine="0"/>
            </w:pPr>
            <w:r>
              <w:t>Saber comunicarme (18)</w:t>
            </w:r>
          </w:p>
          <w:p w:rsidR="00C23C7E" w:rsidRDefault="00C23C7E" w:rsidP="00C23C7E">
            <w:pPr>
              <w:pStyle w:val="Prrafodelista"/>
              <w:tabs>
                <w:tab w:val="left" w:pos="318"/>
              </w:tabs>
              <w:ind w:left="131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  <w:ind w:left="131" w:firstLine="0"/>
            </w:pPr>
            <w:r>
              <w:t>No llevarme bien con los chicos que vengan (13)</w:t>
            </w:r>
          </w:p>
          <w:p w:rsidR="00C23C7E" w:rsidRDefault="00C23C7E" w:rsidP="00C23C7E">
            <w:pPr>
              <w:pStyle w:val="Prrafodelista"/>
              <w:tabs>
                <w:tab w:val="left" w:pos="318"/>
              </w:tabs>
              <w:ind w:left="131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  <w:ind w:left="131" w:firstLine="0"/>
            </w:pPr>
            <w:r>
              <w:t>No entender el proyecto</w:t>
            </w:r>
          </w:p>
          <w:p w:rsidR="00C23C7E" w:rsidRDefault="00C23C7E" w:rsidP="00C23C7E">
            <w:pPr>
              <w:pStyle w:val="Prrafodelista"/>
              <w:tabs>
                <w:tab w:val="left" w:pos="318"/>
              </w:tabs>
              <w:ind w:left="131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  <w:ind w:left="131" w:firstLine="0"/>
            </w:pPr>
            <w:r>
              <w:t>Aburrirme en los talleres (2)</w:t>
            </w:r>
          </w:p>
          <w:p w:rsidR="00C23C7E" w:rsidRDefault="00C23C7E" w:rsidP="00C23C7E">
            <w:pPr>
              <w:pStyle w:val="Prrafodelista"/>
              <w:tabs>
                <w:tab w:val="left" w:pos="318"/>
              </w:tabs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  <w:ind w:left="131" w:firstLine="0"/>
            </w:pPr>
            <w:r>
              <w:t>No aprovecharlo bien (5)</w:t>
            </w:r>
          </w:p>
          <w:p w:rsidR="00C23C7E" w:rsidRDefault="00C23C7E" w:rsidP="00C23C7E">
            <w:pPr>
              <w:pStyle w:val="Prrafodelista"/>
              <w:tabs>
                <w:tab w:val="left" w:pos="318"/>
              </w:tabs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  <w:ind w:left="131" w:firstLine="0"/>
            </w:pPr>
            <w:r>
              <w:t>Lo mucho que voy a extrañar a las personas que conozca (2)</w:t>
            </w:r>
          </w:p>
          <w:p w:rsidR="00C23C7E" w:rsidRDefault="00C23C7E" w:rsidP="00C23C7E">
            <w:pPr>
              <w:pStyle w:val="Prrafodelista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  <w:ind w:left="131" w:firstLine="0"/>
            </w:pPr>
            <w:r>
              <w:t>Qué sean demasiado tímidos (5)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</w:pPr>
            <w:r>
              <w:t>La poca posibilidad de participar(2)</w:t>
            </w:r>
          </w:p>
        </w:tc>
        <w:tc>
          <w:tcPr>
            <w:tcW w:w="2841" w:type="dxa"/>
          </w:tcPr>
          <w:p w:rsidR="00C23C7E" w:rsidRDefault="00C23C7E" w:rsidP="00C23C7E">
            <w:pPr>
              <w:pStyle w:val="Prrafodelista"/>
              <w:tabs>
                <w:tab w:val="left" w:pos="277"/>
              </w:tabs>
              <w:ind w:left="0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</w:pPr>
            <w:r>
              <w:t xml:space="preserve">Relacionarme con otras personas de </w:t>
            </w:r>
            <w:proofErr w:type="spellStart"/>
            <w:r>
              <w:t>nac</w:t>
            </w:r>
            <w:proofErr w:type="spellEnd"/>
            <w:r>
              <w:t xml:space="preserve">. y </w:t>
            </w:r>
            <w:proofErr w:type="spellStart"/>
            <w:r>
              <w:t>costumb</w:t>
            </w:r>
            <w:proofErr w:type="spellEnd"/>
            <w:r>
              <w:t xml:space="preserve"> muy distintas (26)</w:t>
            </w:r>
          </w:p>
          <w:p w:rsidR="00C23C7E" w:rsidRDefault="00C23C7E" w:rsidP="00C23C7E">
            <w:pPr>
              <w:tabs>
                <w:tab w:val="left" w:pos="277"/>
              </w:tabs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</w:pPr>
            <w:r>
              <w:t>Aumentar fluidez en otros idiomas (7)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</w:pPr>
            <w:r>
              <w:t>Comunicarme (3)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</w:pPr>
            <w:r>
              <w:t>Aprender más inglés y alemán (9)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</w:pPr>
            <w:r>
              <w:t>Llevarme bien con todos (12)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</w:pPr>
            <w:r>
              <w:t>Que no haya problemas entre nosotros(2)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</w:pPr>
            <w:r>
              <w:t xml:space="preserve">Participar más </w:t>
            </w:r>
            <w:proofErr w:type="spellStart"/>
            <w:r>
              <w:t>pq</w:t>
            </w:r>
            <w:proofErr w:type="spellEnd"/>
            <w:r>
              <w:t xml:space="preserve"> creo que solo se les da las oportunidades a los mismos.(3)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  <w:ind w:left="0" w:firstLine="0"/>
            </w:pPr>
            <w:r>
              <w:t>Que supiesen hablar inglés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</w:pPr>
            <w:r>
              <w:t>Tener una buena experiencia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</w:pPr>
            <w:r>
              <w:t>Haber ido allí con ellos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</w:pPr>
            <w:r>
              <w:t>Que sean sociables (2)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7"/>
              </w:tabs>
            </w:pPr>
            <w:r>
              <w:t>Mantener el contacto con los nuevos amigos (3)</w:t>
            </w:r>
          </w:p>
          <w:p w:rsidR="00C23C7E" w:rsidRDefault="00C23C7E" w:rsidP="00C23C7E">
            <w:pPr>
              <w:tabs>
                <w:tab w:val="left" w:pos="277"/>
              </w:tabs>
            </w:pPr>
          </w:p>
        </w:tc>
        <w:tc>
          <w:tcPr>
            <w:tcW w:w="2841" w:type="dxa"/>
          </w:tcPr>
          <w:p w:rsidR="00C23C7E" w:rsidRDefault="00C23C7E" w:rsidP="00C23C7E">
            <w:pPr>
              <w:pStyle w:val="Prrafodelista"/>
              <w:tabs>
                <w:tab w:val="left" w:pos="371"/>
              </w:tabs>
              <w:ind w:left="120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71"/>
              </w:tabs>
              <w:ind w:left="120" w:firstLine="0"/>
            </w:pPr>
            <w:r>
              <w:t>Empezar conversación con alguien desconocido.(16)</w:t>
            </w:r>
          </w:p>
          <w:p w:rsidR="00C23C7E" w:rsidRDefault="00C23C7E" w:rsidP="00C23C7E">
            <w:pPr>
              <w:tabs>
                <w:tab w:val="left" w:pos="371"/>
              </w:tabs>
              <w:ind w:left="120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71"/>
              </w:tabs>
              <w:ind w:left="120" w:firstLine="0"/>
            </w:pPr>
            <w:r>
              <w:t>Explicarles los juegos y hacerme entender (4)</w:t>
            </w:r>
          </w:p>
          <w:p w:rsidR="00C23C7E" w:rsidRDefault="00C23C7E" w:rsidP="00C23C7E">
            <w:pPr>
              <w:pStyle w:val="Prrafodelista"/>
              <w:tabs>
                <w:tab w:val="left" w:pos="371"/>
              </w:tabs>
              <w:ind w:left="120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71"/>
              </w:tabs>
              <w:ind w:left="120" w:firstLine="0"/>
            </w:pPr>
            <w:r>
              <w:t>La comunicación(18)</w:t>
            </w:r>
          </w:p>
          <w:p w:rsidR="00C23C7E" w:rsidRDefault="00C23C7E" w:rsidP="00C23C7E">
            <w:pPr>
              <w:pStyle w:val="Prrafodelista"/>
              <w:tabs>
                <w:tab w:val="left" w:pos="371"/>
              </w:tabs>
              <w:ind w:left="120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71"/>
              </w:tabs>
              <w:ind w:left="120" w:firstLine="0"/>
            </w:pPr>
            <w:r>
              <w:t>Mantener una conversación con ellos</w:t>
            </w:r>
          </w:p>
          <w:p w:rsidR="00C23C7E" w:rsidRDefault="00C23C7E" w:rsidP="00C23C7E">
            <w:pPr>
              <w:pStyle w:val="Prrafodelista"/>
              <w:tabs>
                <w:tab w:val="left" w:pos="371"/>
              </w:tabs>
              <w:ind w:left="120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71"/>
              </w:tabs>
              <w:ind w:left="120" w:firstLine="0"/>
            </w:pPr>
            <w:r>
              <w:t>La relación con personas de otros países (4)</w:t>
            </w:r>
          </w:p>
          <w:p w:rsidR="00C23C7E" w:rsidRDefault="00C23C7E" w:rsidP="00C23C7E">
            <w:pPr>
              <w:pStyle w:val="Prrafodelista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71"/>
              </w:tabs>
              <w:ind w:left="120" w:firstLine="0"/>
            </w:pPr>
            <w:r>
              <w:t>Despedirme de ellos(3)</w:t>
            </w:r>
          </w:p>
          <w:p w:rsidR="00C23C7E" w:rsidRDefault="00C23C7E" w:rsidP="00C23C7E">
            <w:pPr>
              <w:pStyle w:val="Prrafodelista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71"/>
              </w:tabs>
              <w:ind w:left="120" w:firstLine="0"/>
            </w:pPr>
            <w:r>
              <w:t>Hablar alemán (9)</w:t>
            </w:r>
          </w:p>
          <w:p w:rsidR="00C23C7E" w:rsidRDefault="00C23C7E" w:rsidP="00C23C7E">
            <w:pPr>
              <w:pStyle w:val="Prrafodelista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371"/>
              </w:tabs>
              <w:ind w:left="120" w:firstLine="0"/>
            </w:pPr>
            <w:r>
              <w:t>Que no han sido abiertos</w:t>
            </w:r>
          </w:p>
          <w:p w:rsidR="00C23C7E" w:rsidRDefault="00C23C7E" w:rsidP="00C23C7E"/>
        </w:tc>
        <w:tc>
          <w:tcPr>
            <w:tcW w:w="2841" w:type="dxa"/>
          </w:tcPr>
          <w:p w:rsidR="00C23C7E" w:rsidRDefault="00C23C7E" w:rsidP="00C23C7E">
            <w:pPr>
              <w:pStyle w:val="Prrafodelista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Abrirme a personas con las que no tenía nada de confianza ni conocía (4)</w:t>
            </w:r>
          </w:p>
          <w:p w:rsidR="00C23C7E" w:rsidRDefault="00C23C7E" w:rsidP="00C23C7E">
            <w:pPr>
              <w:tabs>
                <w:tab w:val="left" w:pos="246"/>
              </w:tabs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Las diferencias con otras culturas (20)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Hablar inglés(12)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Cosas nuevas sobre otros trabajos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A comunicarme (5)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A escuchar y respetar (3)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Valorar más las cosas que me rodea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Que son muy majos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No ser tan tímida (3)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Cómo es el acueducto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Dependiendo de la situación en la que te encuentras, la dificultad para relacionarse con otros es distinta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Inclusión (3)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Usar un mapa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Alemán(6)</w:t>
            </w:r>
          </w:p>
          <w:p w:rsidR="00C23C7E" w:rsidRDefault="00C23C7E" w:rsidP="00570192">
            <w:pPr>
              <w:pStyle w:val="Prrafodelista"/>
              <w:numPr>
                <w:ilvl w:val="0"/>
                <w:numId w:val="1"/>
              </w:numPr>
              <w:tabs>
                <w:tab w:val="left" w:pos="246"/>
              </w:tabs>
              <w:ind w:left="0" w:firstLine="0"/>
            </w:pPr>
            <w:r>
              <w:t>En qué consiste el proyecto</w:t>
            </w:r>
          </w:p>
        </w:tc>
        <w:tc>
          <w:tcPr>
            <w:tcW w:w="2841" w:type="dxa"/>
          </w:tcPr>
          <w:p w:rsidR="00C23C7E" w:rsidRDefault="00C23C7E" w:rsidP="00C23C7E">
            <w:pPr>
              <w:pStyle w:val="Prrafodelista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La relación con personas muy majas de otros países (29)</w:t>
            </w:r>
          </w:p>
          <w:p w:rsidR="00C23C7E" w:rsidRDefault="00C23C7E" w:rsidP="00C23C7E">
            <w:pPr>
              <w:tabs>
                <w:tab w:val="left" w:pos="272"/>
              </w:tabs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Poder hablar con alguno de ellos(2)</w:t>
            </w:r>
          </w:p>
          <w:p w:rsidR="00C23C7E" w:rsidRDefault="00C23C7E" w:rsidP="00C23C7E">
            <w:pPr>
              <w:pStyle w:val="Prrafodelista"/>
            </w:pP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La gente agradable(2)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Colaborar todos juntos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Irme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Aprendido más inglés y alemán (2)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Las actuaciones de los niños de nuestro colegio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Esta  experiencia (5)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Jugar (2)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Saltarme la clase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Ir a Burgos (3)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Ir Segovia (2)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La comida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  <w:tabs>
                <w:tab w:val="left" w:pos="272"/>
              </w:tabs>
              <w:ind w:left="0" w:firstLine="0"/>
            </w:pPr>
            <w:r>
              <w:t>La fiesta de despedida(2)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</w:pPr>
            <w:r>
              <w:t>Talleres (2)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</w:pPr>
            <w:r>
              <w:t xml:space="preserve">Juegos tradicional </w:t>
            </w:r>
          </w:p>
          <w:p w:rsidR="00C23C7E" w:rsidRDefault="00C23C7E" w:rsidP="00C23C7E">
            <w:pPr>
              <w:pStyle w:val="Prrafodelista"/>
              <w:numPr>
                <w:ilvl w:val="0"/>
                <w:numId w:val="1"/>
              </w:numPr>
            </w:pPr>
            <w:r>
              <w:t>Que los profesores hablaban con nosotros</w:t>
            </w:r>
          </w:p>
        </w:tc>
      </w:tr>
    </w:tbl>
    <w:p w:rsidR="003505B5" w:rsidRDefault="003505B5"/>
    <w:tbl>
      <w:tblPr>
        <w:tblStyle w:val="Tablaconcuadrcula"/>
        <w:tblpPr w:leftFromText="141" w:rightFromText="141" w:vertAnchor="page" w:horzAnchor="margin" w:tblpXSpec="center" w:tblpY="1096"/>
        <w:tblW w:w="13008" w:type="dxa"/>
        <w:tblLook w:val="04A0" w:firstRow="1" w:lastRow="0" w:firstColumn="1" w:lastColumn="0" w:noHBand="0" w:noVBand="1"/>
      </w:tblPr>
      <w:tblGrid>
        <w:gridCol w:w="817"/>
        <w:gridCol w:w="2840"/>
        <w:gridCol w:w="2841"/>
        <w:gridCol w:w="2841"/>
        <w:gridCol w:w="3669"/>
      </w:tblGrid>
      <w:tr w:rsidR="000F6D49" w:rsidTr="0069278C">
        <w:trPr>
          <w:trHeight w:val="511"/>
        </w:trPr>
        <w:tc>
          <w:tcPr>
            <w:tcW w:w="817" w:type="dxa"/>
            <w:tcBorders>
              <w:bottom w:val="single" w:sz="4" w:space="0" w:color="000000" w:themeColor="text1"/>
              <w:right w:val="nil"/>
            </w:tcBorders>
          </w:tcPr>
          <w:p w:rsidR="000F6D49" w:rsidRDefault="000F6D49" w:rsidP="00126857"/>
        </w:tc>
        <w:tc>
          <w:tcPr>
            <w:tcW w:w="284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F6D49" w:rsidRDefault="000F6D49" w:rsidP="00126857"/>
        </w:tc>
        <w:tc>
          <w:tcPr>
            <w:tcW w:w="2841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F6D49" w:rsidRDefault="000F6D49" w:rsidP="00126857"/>
        </w:tc>
        <w:tc>
          <w:tcPr>
            <w:tcW w:w="2841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F6D49" w:rsidRDefault="000F6D49" w:rsidP="00126857"/>
        </w:tc>
        <w:tc>
          <w:tcPr>
            <w:tcW w:w="3669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0F6D49" w:rsidRDefault="000F6D49" w:rsidP="00126857"/>
        </w:tc>
      </w:tr>
      <w:tr w:rsidR="000F6D49" w:rsidTr="0069278C">
        <w:trPr>
          <w:trHeight w:val="511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:rsidR="000F6D49" w:rsidRDefault="000F6D49" w:rsidP="00126857"/>
        </w:tc>
        <w:tc>
          <w:tcPr>
            <w:tcW w:w="2840" w:type="dxa"/>
            <w:tcBorders>
              <w:left w:val="nil"/>
              <w:right w:val="nil"/>
            </w:tcBorders>
            <w:shd w:val="clear" w:color="auto" w:fill="auto"/>
          </w:tcPr>
          <w:p w:rsidR="000F6D49" w:rsidRDefault="000F6D49" w:rsidP="00126857">
            <w:r>
              <w:t>ALUMNOS ESPAÑOLES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auto"/>
          </w:tcPr>
          <w:p w:rsidR="000F6D49" w:rsidRDefault="000F6D49" w:rsidP="00126857">
            <w:r>
              <w:t>PARTICIPANTES</w:t>
            </w:r>
          </w:p>
        </w:tc>
        <w:tc>
          <w:tcPr>
            <w:tcW w:w="2841" w:type="dxa"/>
            <w:tcBorders>
              <w:left w:val="nil"/>
              <w:right w:val="nil"/>
            </w:tcBorders>
            <w:shd w:val="clear" w:color="auto" w:fill="auto"/>
          </w:tcPr>
          <w:p w:rsidR="000F6D49" w:rsidRDefault="000F6D49" w:rsidP="00126857">
            <w:r>
              <w:t>EN OTROS PAÍSES</w:t>
            </w:r>
          </w:p>
        </w:tc>
        <w:tc>
          <w:tcPr>
            <w:tcW w:w="3669" w:type="dxa"/>
            <w:tcBorders>
              <w:left w:val="nil"/>
              <w:right w:val="nil"/>
            </w:tcBorders>
            <w:shd w:val="clear" w:color="auto" w:fill="auto"/>
          </w:tcPr>
          <w:p w:rsidR="000F6D49" w:rsidRDefault="000F6D49" w:rsidP="00126857"/>
        </w:tc>
      </w:tr>
      <w:tr w:rsidR="000F6D49" w:rsidTr="0069278C">
        <w:trPr>
          <w:trHeight w:val="511"/>
        </w:trPr>
        <w:tc>
          <w:tcPr>
            <w:tcW w:w="817" w:type="dxa"/>
          </w:tcPr>
          <w:p w:rsidR="000F6D49" w:rsidRDefault="000F6D49" w:rsidP="00126857"/>
        </w:tc>
        <w:tc>
          <w:tcPr>
            <w:tcW w:w="2840" w:type="dxa"/>
            <w:shd w:val="clear" w:color="auto" w:fill="FFFF00"/>
          </w:tcPr>
          <w:p w:rsidR="000F6D49" w:rsidRDefault="000F6D49" w:rsidP="00126857">
            <w:r>
              <w:t>LO QUE MÁS ME PREOCUPA</w:t>
            </w:r>
          </w:p>
        </w:tc>
        <w:tc>
          <w:tcPr>
            <w:tcW w:w="2841" w:type="dxa"/>
            <w:shd w:val="clear" w:color="auto" w:fill="FFFF00"/>
          </w:tcPr>
          <w:p w:rsidR="000F6D49" w:rsidRDefault="000F6D49" w:rsidP="00126857">
            <w:r>
              <w:t>LO QUE ME GUSTARÍA</w:t>
            </w:r>
          </w:p>
        </w:tc>
        <w:tc>
          <w:tcPr>
            <w:tcW w:w="2841" w:type="dxa"/>
            <w:shd w:val="clear" w:color="auto" w:fill="8DB3E2" w:themeFill="text2" w:themeFillTint="66"/>
          </w:tcPr>
          <w:p w:rsidR="000F6D49" w:rsidRDefault="000F6D49" w:rsidP="00126857">
            <w:r>
              <w:t>LO MÁS DIFÍCIL HA SIDO</w:t>
            </w:r>
          </w:p>
        </w:tc>
        <w:tc>
          <w:tcPr>
            <w:tcW w:w="3669" w:type="dxa"/>
            <w:shd w:val="clear" w:color="auto" w:fill="8DB3E2" w:themeFill="text2" w:themeFillTint="66"/>
          </w:tcPr>
          <w:p w:rsidR="000F6D49" w:rsidRDefault="000F6D49" w:rsidP="00126857">
            <w:r>
              <w:t>LO MEJOR HA SIDO</w:t>
            </w:r>
          </w:p>
        </w:tc>
      </w:tr>
      <w:tr w:rsidR="000F6D49" w:rsidTr="0069278C">
        <w:trPr>
          <w:trHeight w:val="70"/>
        </w:trPr>
        <w:tc>
          <w:tcPr>
            <w:tcW w:w="817" w:type="dxa"/>
          </w:tcPr>
          <w:p w:rsidR="000F6D49" w:rsidRDefault="000F6D49" w:rsidP="00126857"/>
        </w:tc>
        <w:tc>
          <w:tcPr>
            <w:tcW w:w="2840" w:type="dxa"/>
          </w:tcPr>
          <w:p w:rsidR="000F6D49" w:rsidRDefault="000F6D49" w:rsidP="00126857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</w:pPr>
            <w:r>
              <w:t xml:space="preserve">No </w:t>
            </w:r>
            <w:proofErr w:type="spellStart"/>
            <w:r>
              <w:t>entenderele</w:t>
            </w:r>
            <w:r w:rsidR="0069278C">
              <w:t>s</w:t>
            </w:r>
            <w:proofErr w:type="spellEnd"/>
            <w:r>
              <w:t xml:space="preserve"> bien</w:t>
            </w:r>
            <w:r w:rsidR="0069278C">
              <w:t xml:space="preserve"> (</w:t>
            </w:r>
            <w:r w:rsidR="007D6244">
              <w:t>5</w:t>
            </w:r>
          </w:p>
          <w:p w:rsidR="000F6D49" w:rsidRDefault="000F6D49" w:rsidP="00126857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</w:pPr>
            <w:r>
              <w:t xml:space="preserve">La relación  </w:t>
            </w:r>
            <w:r w:rsidR="0069278C">
              <w:t>con personas de otros países (</w:t>
            </w:r>
            <w:r w:rsidR="007D6244">
              <w:t>2</w:t>
            </w:r>
          </w:p>
          <w:p w:rsidR="000F6D49" w:rsidRDefault="0091591C" w:rsidP="00126857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</w:pPr>
            <w:r>
              <w:t xml:space="preserve">Comunicación </w:t>
            </w:r>
            <w:r w:rsidR="007D6244">
              <w:t>(5</w:t>
            </w:r>
          </w:p>
          <w:p w:rsidR="005C71B2" w:rsidRDefault="005C71B2" w:rsidP="00126857">
            <w:pPr>
              <w:pStyle w:val="Prrafodelista"/>
              <w:numPr>
                <w:ilvl w:val="0"/>
                <w:numId w:val="1"/>
              </w:numPr>
              <w:tabs>
                <w:tab w:val="left" w:pos="318"/>
              </w:tabs>
            </w:pPr>
            <w:r>
              <w:t>La comida</w:t>
            </w:r>
            <w:r w:rsidR="007D6244">
              <w:t>(2</w:t>
            </w:r>
          </w:p>
        </w:tc>
        <w:tc>
          <w:tcPr>
            <w:tcW w:w="2841" w:type="dxa"/>
          </w:tcPr>
          <w:p w:rsidR="000F6D49" w:rsidRDefault="000F6D49" w:rsidP="00126857">
            <w:pPr>
              <w:tabs>
                <w:tab w:val="left" w:pos="277"/>
              </w:tabs>
            </w:pPr>
            <w:r>
              <w:t>Mejorar alemán</w:t>
            </w:r>
            <w:r w:rsidR="007D6244">
              <w:t>(4</w:t>
            </w:r>
          </w:p>
          <w:p w:rsidR="0069278C" w:rsidRDefault="000F6D49" w:rsidP="00126857">
            <w:pPr>
              <w:tabs>
                <w:tab w:val="left" w:pos="277"/>
              </w:tabs>
            </w:pPr>
            <w:r>
              <w:t xml:space="preserve">Aprender  y conocer cosas </w:t>
            </w:r>
            <w:r w:rsidR="005C71B2">
              <w:t>de otros países y ciudades(</w:t>
            </w:r>
            <w:r w:rsidR="007D6244">
              <w:t>3</w:t>
            </w:r>
            <w:r w:rsidR="0069278C">
              <w:t>Conocer gente nueva</w:t>
            </w:r>
            <w:r w:rsidR="007D6244">
              <w:t xml:space="preserve"> de otros países</w:t>
            </w:r>
            <w:r w:rsidR="0091591C">
              <w:t xml:space="preserve"> </w:t>
            </w:r>
            <w:r w:rsidR="001B4C03">
              <w:t xml:space="preserve">y tener buena relación </w:t>
            </w:r>
            <w:r w:rsidR="0091591C">
              <w:t>(</w:t>
            </w:r>
            <w:r w:rsidR="007D6244">
              <w:t>6</w:t>
            </w:r>
          </w:p>
          <w:p w:rsidR="007D6244" w:rsidRDefault="007D6244" w:rsidP="00126857">
            <w:pPr>
              <w:tabs>
                <w:tab w:val="left" w:pos="277"/>
              </w:tabs>
            </w:pPr>
            <w:r>
              <w:t>Mejorar nivel de inglés (1</w:t>
            </w:r>
          </w:p>
          <w:p w:rsidR="000F6D49" w:rsidRDefault="000F6D49" w:rsidP="001B4C03">
            <w:pPr>
              <w:tabs>
                <w:tab w:val="left" w:pos="277"/>
              </w:tabs>
            </w:pPr>
          </w:p>
        </w:tc>
        <w:tc>
          <w:tcPr>
            <w:tcW w:w="2841" w:type="dxa"/>
          </w:tcPr>
          <w:p w:rsidR="007D6244" w:rsidRDefault="000F6D49" w:rsidP="00126857">
            <w:r>
              <w:t>E</w:t>
            </w:r>
            <w:r w:rsidR="0091591C">
              <w:t>ntender el alemán (muy rápido)</w:t>
            </w:r>
            <w:r w:rsidR="005C71B2">
              <w:t>(</w:t>
            </w:r>
            <w:r w:rsidR="007D6244">
              <w:t>6</w:t>
            </w:r>
          </w:p>
          <w:p w:rsidR="000F6D49" w:rsidRDefault="0069278C" w:rsidP="00126857">
            <w:r>
              <w:t>R</w:t>
            </w:r>
            <w:r w:rsidR="000F6D49">
              <w:t>omper el hielo</w:t>
            </w:r>
            <w:r>
              <w:t xml:space="preserve"> (</w:t>
            </w:r>
            <w:r w:rsidR="007D6244">
              <w:t>4</w:t>
            </w:r>
          </w:p>
          <w:p w:rsidR="0069278C" w:rsidRDefault="0069278C" w:rsidP="00126857">
            <w:r>
              <w:t>Comunicarse (</w:t>
            </w:r>
            <w:r w:rsidR="007D6244">
              <w:t>3</w:t>
            </w:r>
          </w:p>
          <w:p w:rsidR="007D6244" w:rsidRDefault="007D6244" w:rsidP="00126857">
            <w:r>
              <w:t>Muchas actividades en el mismo día</w:t>
            </w:r>
          </w:p>
          <w:p w:rsidR="0069278C" w:rsidRDefault="0069278C" w:rsidP="00126857"/>
          <w:p w:rsidR="0069278C" w:rsidRDefault="0069278C" w:rsidP="00126857"/>
          <w:p w:rsidR="0069278C" w:rsidRDefault="0069278C" w:rsidP="00126857"/>
          <w:p w:rsidR="0069278C" w:rsidRDefault="0069278C" w:rsidP="00126857"/>
          <w:p w:rsidR="0069278C" w:rsidRDefault="0069278C" w:rsidP="00126857"/>
          <w:p w:rsidR="0069278C" w:rsidRDefault="0069278C" w:rsidP="00126857"/>
          <w:p w:rsidR="0069278C" w:rsidRDefault="0069278C" w:rsidP="00126857"/>
          <w:p w:rsidR="0069278C" w:rsidRDefault="0069278C" w:rsidP="00126857"/>
        </w:tc>
        <w:tc>
          <w:tcPr>
            <w:tcW w:w="3669" w:type="dxa"/>
          </w:tcPr>
          <w:p w:rsidR="007D6244" w:rsidRDefault="000F6D49" w:rsidP="0091591C">
            <w:pPr>
              <w:tabs>
                <w:tab w:val="left" w:pos="246"/>
              </w:tabs>
              <w:ind w:left="142"/>
            </w:pPr>
            <w:r>
              <w:t>Conocer a otras personas (</w:t>
            </w:r>
            <w:r w:rsidR="007D6244">
              <w:t>9</w:t>
            </w:r>
          </w:p>
          <w:p w:rsidR="0091591C" w:rsidRDefault="000F6D49" w:rsidP="0091591C">
            <w:pPr>
              <w:tabs>
                <w:tab w:val="left" w:pos="246"/>
              </w:tabs>
              <w:ind w:left="142"/>
            </w:pPr>
            <w:r>
              <w:t xml:space="preserve">Mejorar mi nivel de alemán </w:t>
            </w:r>
            <w:r w:rsidR="0069278C">
              <w:t>(</w:t>
            </w:r>
            <w:r w:rsidR="007D6244">
              <w:t>7</w:t>
            </w:r>
          </w:p>
          <w:p w:rsidR="005C71B2" w:rsidRDefault="005C71B2" w:rsidP="0091591C">
            <w:pPr>
              <w:tabs>
                <w:tab w:val="left" w:pos="246"/>
              </w:tabs>
              <w:ind w:left="142"/>
            </w:pPr>
            <w:r>
              <w:t xml:space="preserve">Mejorar el uso de inglés </w:t>
            </w:r>
          </w:p>
          <w:p w:rsidR="007D6244" w:rsidRDefault="007D6244" w:rsidP="0091591C">
            <w:pPr>
              <w:tabs>
                <w:tab w:val="left" w:pos="246"/>
              </w:tabs>
              <w:ind w:left="142"/>
            </w:pPr>
            <w:r>
              <w:t>El buen trato recibido</w:t>
            </w:r>
          </w:p>
          <w:p w:rsidR="007D6244" w:rsidRDefault="007D6244" w:rsidP="0091591C">
            <w:pPr>
              <w:tabs>
                <w:tab w:val="left" w:pos="246"/>
              </w:tabs>
              <w:ind w:left="142"/>
            </w:pPr>
            <w:r>
              <w:t xml:space="preserve">La amabilidad de la gente ( </w:t>
            </w:r>
            <w:proofErr w:type="spellStart"/>
            <w:r>
              <w:t>Eslovennia</w:t>
            </w:r>
            <w:proofErr w:type="spellEnd"/>
            <w:r>
              <w:t>)</w:t>
            </w:r>
          </w:p>
          <w:p w:rsidR="007D6244" w:rsidRDefault="0069278C" w:rsidP="000F6D49">
            <w:pPr>
              <w:tabs>
                <w:tab w:val="left" w:pos="246"/>
              </w:tabs>
              <w:ind w:left="142"/>
            </w:pPr>
            <w:r>
              <w:t>Conocer ciudades nuevas</w:t>
            </w:r>
            <w:r w:rsidR="0091591C">
              <w:t xml:space="preserve"> y diferencias culturales (</w:t>
            </w:r>
            <w:r w:rsidR="007D6244">
              <w:t>5</w:t>
            </w:r>
          </w:p>
          <w:p w:rsidR="000F6D49" w:rsidRDefault="0069278C" w:rsidP="000F6D49">
            <w:pPr>
              <w:tabs>
                <w:tab w:val="left" w:pos="246"/>
              </w:tabs>
              <w:ind w:left="142"/>
            </w:pPr>
            <w:r>
              <w:t>Conocer gente con menos posibilidades</w:t>
            </w:r>
          </w:p>
          <w:p w:rsidR="0091591C" w:rsidRDefault="0091591C" w:rsidP="000F6D49">
            <w:pPr>
              <w:tabs>
                <w:tab w:val="left" w:pos="246"/>
              </w:tabs>
              <w:ind w:left="142"/>
            </w:pPr>
            <w:r>
              <w:t xml:space="preserve">Cambio </w:t>
            </w:r>
            <w:r w:rsidR="005C71B2">
              <w:t>en mi forma de pensar y actuar</w:t>
            </w:r>
            <w:r w:rsidR="004C1362">
              <w:t>.</w:t>
            </w:r>
          </w:p>
          <w:p w:rsidR="004C1362" w:rsidRDefault="004C1362" w:rsidP="000F6D49">
            <w:pPr>
              <w:tabs>
                <w:tab w:val="left" w:pos="246"/>
              </w:tabs>
              <w:ind w:left="142"/>
            </w:pPr>
            <w:r>
              <w:t>La experiencia</w:t>
            </w:r>
            <w:r w:rsidR="0036142F">
              <w:t xml:space="preserve"> ( ha mejorado las expectativas)</w:t>
            </w:r>
            <w:r w:rsidR="007D6244">
              <w:t>(2</w:t>
            </w:r>
          </w:p>
          <w:p w:rsidR="005C71B2" w:rsidRDefault="005C71B2" w:rsidP="000F6D49">
            <w:pPr>
              <w:tabs>
                <w:tab w:val="left" w:pos="246"/>
              </w:tabs>
              <w:ind w:left="142"/>
            </w:pPr>
            <w:r>
              <w:t>Mejorar mi relación con mis propios compañeros</w:t>
            </w:r>
          </w:p>
          <w:p w:rsidR="005C71B2" w:rsidRDefault="005C71B2" w:rsidP="007D6244">
            <w:pPr>
              <w:tabs>
                <w:tab w:val="left" w:pos="246"/>
              </w:tabs>
              <w:ind w:left="142"/>
            </w:pPr>
            <w:r>
              <w:t>Valorar las oportunidades como esta (</w:t>
            </w:r>
            <w:r w:rsidR="007D6244">
              <w:t>2</w:t>
            </w:r>
          </w:p>
        </w:tc>
      </w:tr>
    </w:tbl>
    <w:p w:rsidR="00570192" w:rsidRDefault="00570192"/>
    <w:p w:rsidR="0069278C" w:rsidRDefault="0069278C"/>
    <w:p w:rsidR="00474274" w:rsidRDefault="00474274"/>
    <w:p w:rsidR="00474274" w:rsidRDefault="00474274"/>
    <w:p w:rsidR="00474274" w:rsidRDefault="0047427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828"/>
        <w:gridCol w:w="2828"/>
        <w:gridCol w:w="2829"/>
        <w:gridCol w:w="3564"/>
      </w:tblGrid>
      <w:tr w:rsidR="00474274" w:rsidTr="0059088F">
        <w:tc>
          <w:tcPr>
            <w:tcW w:w="1951" w:type="dxa"/>
            <w:tcBorders>
              <w:right w:val="nil"/>
            </w:tcBorders>
          </w:tcPr>
          <w:p w:rsidR="00474274" w:rsidRDefault="00474274"/>
        </w:tc>
        <w:tc>
          <w:tcPr>
            <w:tcW w:w="2828" w:type="dxa"/>
            <w:tcBorders>
              <w:left w:val="nil"/>
              <w:right w:val="nil"/>
            </w:tcBorders>
          </w:tcPr>
          <w:p w:rsidR="00474274" w:rsidRDefault="00474274">
            <w:r>
              <w:t>ENCUESTAS PROFESORES</w:t>
            </w:r>
          </w:p>
        </w:tc>
        <w:tc>
          <w:tcPr>
            <w:tcW w:w="2828" w:type="dxa"/>
            <w:tcBorders>
              <w:left w:val="nil"/>
              <w:right w:val="nil"/>
            </w:tcBorders>
          </w:tcPr>
          <w:p w:rsidR="00474274" w:rsidRDefault="00474274">
            <w:r>
              <w:t>QUE VIAJARON A OTROS</w:t>
            </w:r>
          </w:p>
        </w:tc>
        <w:tc>
          <w:tcPr>
            <w:tcW w:w="2829" w:type="dxa"/>
            <w:tcBorders>
              <w:left w:val="nil"/>
              <w:right w:val="nil"/>
            </w:tcBorders>
          </w:tcPr>
          <w:p w:rsidR="00474274" w:rsidRDefault="00474274">
            <w:r>
              <w:t>PAÍSES</w:t>
            </w:r>
            <w:r w:rsidR="0060399E">
              <w:t xml:space="preserve">  (ERASMUS + 16-18)</w:t>
            </w:r>
          </w:p>
        </w:tc>
        <w:tc>
          <w:tcPr>
            <w:tcW w:w="3564" w:type="dxa"/>
            <w:tcBorders>
              <w:left w:val="nil"/>
            </w:tcBorders>
          </w:tcPr>
          <w:p w:rsidR="00474274" w:rsidRDefault="00474274"/>
        </w:tc>
      </w:tr>
      <w:tr w:rsidR="0059088F" w:rsidTr="0059088F">
        <w:tc>
          <w:tcPr>
            <w:tcW w:w="1951" w:type="dxa"/>
          </w:tcPr>
          <w:p w:rsidR="0059088F" w:rsidRDefault="0059088F"/>
        </w:tc>
        <w:tc>
          <w:tcPr>
            <w:tcW w:w="2828" w:type="dxa"/>
            <w:shd w:val="clear" w:color="auto" w:fill="FFFF00"/>
          </w:tcPr>
          <w:p w:rsidR="0059088F" w:rsidRPr="006A0F65" w:rsidRDefault="0059088F" w:rsidP="00A22BE1">
            <w:r w:rsidRPr="006A0F65">
              <w:t>LO QUE MÁS ME PREOCUPA</w:t>
            </w:r>
          </w:p>
        </w:tc>
        <w:tc>
          <w:tcPr>
            <w:tcW w:w="2828" w:type="dxa"/>
            <w:shd w:val="clear" w:color="auto" w:fill="FFFF00"/>
          </w:tcPr>
          <w:p w:rsidR="0059088F" w:rsidRPr="006A0F65" w:rsidRDefault="0059088F" w:rsidP="00A22BE1">
            <w:r w:rsidRPr="006A0F65">
              <w:t>LO QUE ME GUSTARÍA</w:t>
            </w:r>
          </w:p>
        </w:tc>
        <w:tc>
          <w:tcPr>
            <w:tcW w:w="2829" w:type="dxa"/>
            <w:shd w:val="clear" w:color="auto" w:fill="8DB3E2" w:themeFill="text2" w:themeFillTint="66"/>
          </w:tcPr>
          <w:p w:rsidR="0059088F" w:rsidRPr="006A0F65" w:rsidRDefault="0059088F" w:rsidP="00A22BE1">
            <w:r w:rsidRPr="006A0F65">
              <w:t>LO MÁS DIFÍCIL HA SIDO</w:t>
            </w:r>
          </w:p>
        </w:tc>
        <w:tc>
          <w:tcPr>
            <w:tcW w:w="3564" w:type="dxa"/>
            <w:shd w:val="clear" w:color="auto" w:fill="8DB3E2" w:themeFill="text2" w:themeFillTint="66"/>
          </w:tcPr>
          <w:p w:rsidR="0059088F" w:rsidRDefault="0059088F" w:rsidP="00A22BE1">
            <w:r w:rsidRPr="006A0F65">
              <w:t>LO MEJOR HA SIDO</w:t>
            </w:r>
          </w:p>
        </w:tc>
      </w:tr>
      <w:tr w:rsidR="00474274" w:rsidTr="0059088F">
        <w:tc>
          <w:tcPr>
            <w:tcW w:w="1951" w:type="dxa"/>
          </w:tcPr>
          <w:p w:rsidR="00474274" w:rsidRDefault="00474274"/>
        </w:tc>
        <w:tc>
          <w:tcPr>
            <w:tcW w:w="2828" w:type="dxa"/>
          </w:tcPr>
          <w:p w:rsidR="00474274" w:rsidRDefault="001B1B73" w:rsidP="001B1B73">
            <w:pPr>
              <w:pStyle w:val="Prrafodelista"/>
              <w:numPr>
                <w:ilvl w:val="0"/>
                <w:numId w:val="2"/>
              </w:numPr>
            </w:pPr>
            <w:r>
              <w:t>EL VIAJE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</w:pPr>
            <w:r>
              <w:t>EL IDIOMA (5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</w:pPr>
            <w:r>
              <w:t>LA COMIDA</w:t>
            </w:r>
          </w:p>
          <w:p w:rsidR="001B1B73" w:rsidRDefault="001B1B73"/>
          <w:p w:rsidR="001B1B73" w:rsidRDefault="001B1B73"/>
          <w:p w:rsidR="001B1B73" w:rsidRDefault="001B1B73"/>
          <w:p w:rsidR="001B1B73" w:rsidRDefault="001B1B73"/>
          <w:p w:rsidR="001B1B73" w:rsidRDefault="001B1B73"/>
        </w:tc>
        <w:tc>
          <w:tcPr>
            <w:tcW w:w="2828" w:type="dxa"/>
          </w:tcPr>
          <w:p w:rsidR="00714461" w:rsidRDefault="001B1B73" w:rsidP="001B1B73">
            <w:pPr>
              <w:pStyle w:val="Prrafodelista"/>
              <w:numPr>
                <w:ilvl w:val="0"/>
                <w:numId w:val="2"/>
              </w:numPr>
              <w:tabs>
                <w:tab w:val="left" w:pos="280"/>
              </w:tabs>
              <w:ind w:left="41" w:firstLine="0"/>
            </w:pPr>
            <w:r>
              <w:t>PASARLO BIEN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  <w:tabs>
                <w:tab w:val="left" w:pos="280"/>
              </w:tabs>
              <w:ind w:left="41" w:firstLine="0"/>
            </w:pPr>
            <w:r>
              <w:t>APRENDER MUCHO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  <w:tabs>
                <w:tab w:val="left" w:pos="280"/>
              </w:tabs>
              <w:ind w:left="41" w:firstLine="0"/>
            </w:pPr>
            <w:r>
              <w:t>APRENDER UN POCO DE ALEMÁN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  <w:tabs>
                <w:tab w:val="left" w:pos="280"/>
              </w:tabs>
              <w:ind w:left="41" w:firstLine="0"/>
            </w:pPr>
            <w:r>
              <w:t>FLUIDEZ CON INGLÉS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  <w:tabs>
                <w:tab w:val="left" w:pos="280"/>
              </w:tabs>
              <w:ind w:left="41" w:firstLine="0"/>
            </w:pPr>
            <w:r>
              <w:t>BUENAS RELAC CON OTROS(2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  <w:tabs>
                <w:tab w:val="left" w:pos="280"/>
              </w:tabs>
              <w:ind w:left="41" w:firstLine="0"/>
            </w:pPr>
            <w:r>
              <w:t>PROFSORE Y MIS ALUMNOS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  <w:tabs>
                <w:tab w:val="left" w:pos="280"/>
              </w:tabs>
              <w:ind w:left="41" w:firstLine="0"/>
            </w:pPr>
            <w:r>
              <w:t>CONOCER CÓMO SE TRABAJA EN OTROS COLES(2</w:t>
            </w:r>
          </w:p>
        </w:tc>
        <w:tc>
          <w:tcPr>
            <w:tcW w:w="2829" w:type="dxa"/>
          </w:tcPr>
          <w:p w:rsidR="00474274" w:rsidRDefault="001B1B73" w:rsidP="001B1B73">
            <w:pPr>
              <w:pStyle w:val="Prrafodelista"/>
              <w:numPr>
                <w:ilvl w:val="0"/>
                <w:numId w:val="2"/>
              </w:numPr>
            </w:pPr>
            <w:r>
              <w:t>EL IDIOMA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</w:pPr>
            <w:r>
              <w:t>LA COMIDA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</w:pPr>
            <w:r>
              <w:t>COMUNICACIÓN (IDIOMA)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</w:pPr>
            <w:r>
              <w:t>PROGRAMA MUY INTENSO(2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2"/>
              </w:numPr>
            </w:pPr>
            <w:r>
              <w:t>SUSTITUCIONES EN COLE</w:t>
            </w:r>
          </w:p>
        </w:tc>
        <w:tc>
          <w:tcPr>
            <w:tcW w:w="3564" w:type="dxa"/>
          </w:tcPr>
          <w:p w:rsidR="00474274" w:rsidRDefault="001B1B73" w:rsidP="001B1B73">
            <w:pPr>
              <w:pStyle w:val="Prrafodelista"/>
              <w:numPr>
                <w:ilvl w:val="0"/>
                <w:numId w:val="3"/>
              </w:numPr>
            </w:pPr>
            <w:r>
              <w:t>LA RELACIÓN CON LOS DEMÁS (2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3"/>
              </w:numPr>
            </w:pPr>
            <w:r>
              <w:t>CONVIVENCIA CON PROFES Y ALUMNOS (2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3"/>
              </w:numPr>
            </w:pPr>
            <w:r>
              <w:t>CONOCER EL PAÍS Y OTRAS CULTUR (4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3"/>
              </w:numPr>
            </w:pPr>
            <w:r>
              <w:t xml:space="preserve">ACOGIDA 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3"/>
              </w:numPr>
            </w:pPr>
            <w:r>
              <w:t>SATISFACCIÓN DE NUESTROS ALUMNOS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3"/>
              </w:numPr>
            </w:pPr>
            <w:r>
              <w:t>FUNCIONAMIENTO DE OTRO COLEGIO</w:t>
            </w:r>
          </w:p>
          <w:p w:rsidR="001B1B73" w:rsidRDefault="001B1B73" w:rsidP="001B1B73">
            <w:pPr>
              <w:pStyle w:val="Prrafodelista"/>
              <w:numPr>
                <w:ilvl w:val="0"/>
                <w:numId w:val="3"/>
              </w:numPr>
            </w:pPr>
            <w:r>
              <w:t>CONOCER A FONDO EL PROYECTO E INSTITUCIONES EUROPEAS</w:t>
            </w:r>
          </w:p>
          <w:p w:rsidR="001B1B73" w:rsidRDefault="001B1B73"/>
        </w:tc>
      </w:tr>
    </w:tbl>
    <w:p w:rsidR="00474274" w:rsidRDefault="00474274"/>
    <w:p w:rsidR="00474274" w:rsidRDefault="00474274"/>
    <w:p w:rsidR="00474274" w:rsidRDefault="00474274"/>
    <w:p w:rsidR="00714461" w:rsidRDefault="00714461"/>
    <w:p w:rsidR="00AA5D25" w:rsidRDefault="00AA5D25">
      <w:r>
        <w:br w:type="page"/>
      </w:r>
    </w:p>
    <w:p w:rsidR="00714461" w:rsidRDefault="007144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379"/>
        <w:gridCol w:w="4536"/>
      </w:tblGrid>
      <w:tr w:rsidR="000D6CF1" w:rsidTr="000D6CF1">
        <w:tc>
          <w:tcPr>
            <w:tcW w:w="1951" w:type="dxa"/>
            <w:tcBorders>
              <w:right w:val="nil"/>
            </w:tcBorders>
          </w:tcPr>
          <w:p w:rsidR="000D6CF1" w:rsidRDefault="000D6CF1" w:rsidP="0096685A"/>
        </w:tc>
        <w:tc>
          <w:tcPr>
            <w:tcW w:w="6379" w:type="dxa"/>
            <w:tcBorders>
              <w:left w:val="nil"/>
              <w:right w:val="nil"/>
            </w:tcBorders>
          </w:tcPr>
          <w:p w:rsidR="000D6CF1" w:rsidRDefault="000D6CF1" w:rsidP="0096685A">
            <w:r>
              <w:t xml:space="preserve">ENCUESTAS </w:t>
            </w:r>
            <w:r>
              <w:t xml:space="preserve">ALUMNOS Y </w:t>
            </w:r>
            <w:r>
              <w:t>PROFESORES</w:t>
            </w: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0D6CF1" w:rsidRDefault="000D6CF1" w:rsidP="0096685A">
            <w:r>
              <w:t xml:space="preserve">PROFESORES QUE </w:t>
            </w:r>
          </w:p>
        </w:tc>
      </w:tr>
      <w:tr w:rsidR="000D6CF1" w:rsidTr="000D6CF1">
        <w:tc>
          <w:tcPr>
            <w:tcW w:w="1951" w:type="dxa"/>
          </w:tcPr>
          <w:p w:rsidR="000D6CF1" w:rsidRDefault="000D6CF1" w:rsidP="0096685A"/>
        </w:tc>
        <w:tc>
          <w:tcPr>
            <w:tcW w:w="6379" w:type="dxa"/>
            <w:shd w:val="clear" w:color="auto" w:fill="8DB3E2" w:themeFill="text2" w:themeFillTint="66"/>
          </w:tcPr>
          <w:p w:rsidR="000D6CF1" w:rsidRPr="006A0F65" w:rsidRDefault="000D6CF1" w:rsidP="0096685A">
            <w:r>
              <w:t>LO MEJOR HA SIDO</w:t>
            </w:r>
          </w:p>
        </w:tc>
        <w:tc>
          <w:tcPr>
            <w:tcW w:w="4536" w:type="dxa"/>
            <w:shd w:val="clear" w:color="auto" w:fill="8DB3E2" w:themeFill="text2" w:themeFillTint="66"/>
          </w:tcPr>
          <w:p w:rsidR="000D6CF1" w:rsidRPr="006A0F65" w:rsidRDefault="000D6CF1" w:rsidP="0096685A">
            <w:r>
              <w:t>LO MÁS DIFÍCIL HA SIDO</w:t>
            </w:r>
          </w:p>
        </w:tc>
      </w:tr>
      <w:tr w:rsidR="000D6CF1" w:rsidTr="000D6CF1">
        <w:tc>
          <w:tcPr>
            <w:tcW w:w="1951" w:type="dxa"/>
          </w:tcPr>
          <w:p w:rsidR="00E85622" w:rsidRDefault="00E85622" w:rsidP="0096685A"/>
          <w:p w:rsidR="00E85622" w:rsidRDefault="00E85622" w:rsidP="00E85622"/>
          <w:p w:rsidR="000D6CF1" w:rsidRDefault="00E85622" w:rsidP="00E85622">
            <w:pPr>
              <w:ind w:firstLine="708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Profesores</w:t>
            </w:r>
          </w:p>
          <w:p w:rsidR="00E85622" w:rsidRDefault="00E85622" w:rsidP="00E85622">
            <w:pPr>
              <w:ind w:firstLine="708"/>
              <w:rPr>
                <w:color w:val="365F91" w:themeColor="accent1" w:themeShade="BF"/>
              </w:rPr>
            </w:pPr>
          </w:p>
          <w:p w:rsidR="00E85622" w:rsidRDefault="00E85622" w:rsidP="00E85622">
            <w:pPr>
              <w:ind w:firstLine="708"/>
              <w:rPr>
                <w:color w:val="365F91" w:themeColor="accent1" w:themeShade="BF"/>
              </w:rPr>
            </w:pPr>
          </w:p>
          <w:p w:rsidR="00E85622" w:rsidRDefault="00E85622" w:rsidP="00E85622">
            <w:pPr>
              <w:ind w:firstLine="708"/>
              <w:rPr>
                <w:color w:val="365F91" w:themeColor="accent1" w:themeShade="BF"/>
              </w:rPr>
            </w:pPr>
          </w:p>
          <w:p w:rsidR="00E85622" w:rsidRDefault="00E85622" w:rsidP="00E85622">
            <w:pPr>
              <w:ind w:firstLine="708"/>
              <w:rPr>
                <w:color w:val="365F91" w:themeColor="accent1" w:themeShade="BF"/>
              </w:rPr>
            </w:pPr>
          </w:p>
          <w:p w:rsidR="00E85622" w:rsidRDefault="00E85622" w:rsidP="00E85622">
            <w:pPr>
              <w:ind w:firstLine="708"/>
              <w:rPr>
                <w:color w:val="365F91" w:themeColor="accent1" w:themeShade="BF"/>
              </w:rPr>
            </w:pPr>
          </w:p>
          <w:p w:rsidR="00E85622" w:rsidRDefault="00E85622" w:rsidP="00E85622">
            <w:pPr>
              <w:ind w:firstLine="708"/>
              <w:rPr>
                <w:color w:val="365F91" w:themeColor="accent1" w:themeShade="BF"/>
              </w:rPr>
            </w:pPr>
          </w:p>
          <w:p w:rsidR="00E85622" w:rsidRDefault="00E85622" w:rsidP="00E85622">
            <w:pPr>
              <w:ind w:firstLine="708"/>
              <w:rPr>
                <w:color w:val="365F91" w:themeColor="accent1" w:themeShade="BF"/>
              </w:rPr>
            </w:pPr>
          </w:p>
          <w:p w:rsidR="00E85622" w:rsidRDefault="00E85622" w:rsidP="00E85622">
            <w:pPr>
              <w:ind w:firstLine="708"/>
              <w:rPr>
                <w:color w:val="365F91" w:themeColor="accent1" w:themeShade="BF"/>
              </w:rPr>
            </w:pPr>
          </w:p>
          <w:p w:rsidR="00E85622" w:rsidRDefault="00E85622" w:rsidP="00E85622">
            <w:pPr>
              <w:ind w:firstLine="708"/>
              <w:rPr>
                <w:color w:val="365F91" w:themeColor="accent1" w:themeShade="BF"/>
              </w:rPr>
            </w:pPr>
          </w:p>
          <w:p w:rsidR="00E85622" w:rsidRDefault="00E85622" w:rsidP="00E85622">
            <w:pPr>
              <w:ind w:firstLine="708"/>
              <w:rPr>
                <w:color w:val="365F91" w:themeColor="accent1" w:themeShade="BF"/>
              </w:rPr>
            </w:pPr>
          </w:p>
          <w:p w:rsidR="00E85622" w:rsidRDefault="00E85622" w:rsidP="00E85622">
            <w:pPr>
              <w:ind w:firstLine="708"/>
              <w:rPr>
                <w:color w:val="365F91" w:themeColor="accent1" w:themeShade="BF"/>
              </w:rPr>
            </w:pPr>
          </w:p>
          <w:p w:rsidR="00E85622" w:rsidRPr="00E85622" w:rsidRDefault="00E85622" w:rsidP="00E85622">
            <w:pPr>
              <w:ind w:firstLine="708"/>
              <w:rPr>
                <w:color w:val="FF0000"/>
              </w:rPr>
            </w:pPr>
            <w:r>
              <w:rPr>
                <w:color w:val="FF0000"/>
              </w:rPr>
              <w:t>alumnos</w:t>
            </w:r>
          </w:p>
        </w:tc>
        <w:tc>
          <w:tcPr>
            <w:tcW w:w="6379" w:type="dxa"/>
          </w:tcPr>
          <w:p w:rsidR="000D6CF1" w:rsidRPr="000D6CF1" w:rsidRDefault="000D6CF1" w:rsidP="0096685A">
            <w:pPr>
              <w:rPr>
                <w:color w:val="365F91" w:themeColor="accent1" w:themeShade="BF"/>
              </w:rPr>
            </w:pPr>
            <w:r>
              <w:t xml:space="preserve">la </w:t>
            </w:r>
            <w:r w:rsidRPr="000D6CF1">
              <w:rPr>
                <w:color w:val="365F91" w:themeColor="accent1" w:themeShade="BF"/>
              </w:rPr>
              <w:t>GENTE</w:t>
            </w:r>
          </w:p>
          <w:p w:rsidR="000D6CF1" w:rsidRPr="000D6CF1" w:rsidRDefault="000D6CF1" w:rsidP="0096685A">
            <w:pPr>
              <w:rPr>
                <w:color w:val="365F91" w:themeColor="accent1" w:themeShade="BF"/>
              </w:rPr>
            </w:pPr>
            <w:r w:rsidRPr="000D6CF1">
              <w:rPr>
                <w:color w:val="365F91" w:themeColor="accent1" w:themeShade="BF"/>
              </w:rPr>
              <w:t>LAS ACTIVIDADE</w:t>
            </w:r>
            <w:r>
              <w:rPr>
                <w:color w:val="365F91" w:themeColor="accent1" w:themeShade="BF"/>
              </w:rPr>
              <w:t>S DEL DÍA A DÍA POR SU INTERÉS(3</w:t>
            </w:r>
          </w:p>
          <w:p w:rsidR="000D6CF1" w:rsidRPr="000D6CF1" w:rsidRDefault="000D6CF1" w:rsidP="0096685A">
            <w:pPr>
              <w:rPr>
                <w:color w:val="365F91" w:themeColor="accent1" w:themeShade="BF"/>
              </w:rPr>
            </w:pPr>
            <w:r w:rsidRPr="000D6CF1">
              <w:rPr>
                <w:color w:val="365F91" w:themeColor="accent1" w:themeShade="BF"/>
              </w:rPr>
              <w:t>TODO(</w:t>
            </w:r>
            <w:r>
              <w:rPr>
                <w:color w:val="365F91" w:themeColor="accent1" w:themeShade="BF"/>
              </w:rPr>
              <w:t>4</w:t>
            </w:r>
          </w:p>
          <w:p w:rsidR="000D6CF1" w:rsidRDefault="000D6CF1" w:rsidP="0096685A">
            <w:pPr>
              <w:rPr>
                <w:color w:val="365F91" w:themeColor="accent1" w:themeShade="BF"/>
              </w:rPr>
            </w:pPr>
            <w:r w:rsidRPr="000D6CF1">
              <w:rPr>
                <w:color w:val="365F91" w:themeColor="accent1" w:themeShade="BF"/>
              </w:rPr>
              <w:t>ACOGIDA Y CERCANÍA</w:t>
            </w:r>
            <w:r>
              <w:rPr>
                <w:color w:val="365F91" w:themeColor="accent1" w:themeShade="BF"/>
              </w:rPr>
              <w:t xml:space="preserve"> DE PROFESORES Y ALUMNOS(5</w:t>
            </w:r>
          </w:p>
          <w:p w:rsidR="000D6CF1" w:rsidRPr="000D6CF1" w:rsidRDefault="000D6CF1" w:rsidP="0096685A">
            <w:pPr>
              <w:rPr>
                <w:color w:val="365F91" w:themeColor="accent1" w:themeShade="BF"/>
              </w:rPr>
            </w:pPr>
            <w:r w:rsidRPr="000D6CF1">
              <w:rPr>
                <w:color w:val="365F91" w:themeColor="accent1" w:themeShade="BF"/>
              </w:rPr>
              <w:t>TRATO Y PREOCUPACIÓN POR NOSOTROS(2</w:t>
            </w:r>
          </w:p>
          <w:p w:rsidR="000D6CF1" w:rsidRPr="000D6CF1" w:rsidRDefault="000D6CF1" w:rsidP="0096685A">
            <w:pPr>
              <w:rPr>
                <w:color w:val="365F91" w:themeColor="accent1" w:themeShade="BF"/>
              </w:rPr>
            </w:pPr>
            <w:r w:rsidRPr="000D6CF1">
              <w:rPr>
                <w:color w:val="365F91" w:themeColor="accent1" w:themeShade="BF"/>
              </w:rPr>
              <w:t xml:space="preserve">SEGOVIA </w:t>
            </w:r>
          </w:p>
          <w:p w:rsidR="000D6CF1" w:rsidRPr="000D6CF1" w:rsidRDefault="000D6CF1" w:rsidP="0096685A">
            <w:pPr>
              <w:rPr>
                <w:color w:val="365F91" w:themeColor="accent1" w:themeShade="BF"/>
              </w:rPr>
            </w:pPr>
            <w:r w:rsidRPr="000D6CF1">
              <w:rPr>
                <w:color w:val="365F91" w:themeColor="accent1" w:themeShade="BF"/>
              </w:rPr>
              <w:t>CÁRITAS (2</w:t>
            </w:r>
          </w:p>
          <w:p w:rsidR="000D6CF1" w:rsidRDefault="000D6CF1" w:rsidP="0096685A">
            <w:pPr>
              <w:rPr>
                <w:color w:val="365F91" w:themeColor="accent1" w:themeShade="BF"/>
              </w:rPr>
            </w:pPr>
            <w:r w:rsidRPr="000D6CF1">
              <w:rPr>
                <w:color w:val="365F91" w:themeColor="accent1" w:themeShade="BF"/>
              </w:rPr>
              <w:t>LAS VISITAS A CIUDADES</w:t>
            </w:r>
          </w:p>
          <w:p w:rsidR="000D6CF1" w:rsidRPr="000D6CF1" w:rsidRDefault="0068664E" w:rsidP="0096685A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COORDINADORA CAROLINA</w:t>
            </w:r>
          </w:p>
          <w:p w:rsidR="000D6CF1" w:rsidRPr="000D6CF1" w:rsidRDefault="000D6CF1" w:rsidP="0096685A">
            <w:pPr>
              <w:rPr>
                <w:color w:val="365F91" w:themeColor="accent1" w:themeShade="BF"/>
              </w:rPr>
            </w:pPr>
          </w:p>
          <w:p w:rsidR="000D6CF1" w:rsidRDefault="000D6CF1" w:rsidP="0096685A">
            <w:bookmarkStart w:id="0" w:name="_GoBack"/>
            <w:bookmarkEnd w:id="0"/>
          </w:p>
          <w:p w:rsidR="000D6CF1" w:rsidRPr="000D6CF1" w:rsidRDefault="00E85622" w:rsidP="0096685A">
            <w:pPr>
              <w:rPr>
                <w:color w:val="FF0000"/>
              </w:rPr>
            </w:pPr>
            <w:r w:rsidRPr="000D6CF1">
              <w:rPr>
                <w:color w:val="FF0000"/>
              </w:rPr>
              <w:t>ARANDA</w:t>
            </w:r>
          </w:p>
          <w:p w:rsidR="000D6CF1" w:rsidRDefault="00E85622" w:rsidP="0096685A">
            <w:pPr>
              <w:rPr>
                <w:color w:val="FF0000"/>
              </w:rPr>
            </w:pPr>
            <w:r w:rsidRPr="000D6CF1">
              <w:rPr>
                <w:color w:val="FF0000"/>
              </w:rPr>
              <w:t>TALLERES</w:t>
            </w:r>
            <w:r>
              <w:rPr>
                <w:color w:val="FF0000"/>
              </w:rPr>
              <w:t xml:space="preserve"> (5</w:t>
            </w:r>
          </w:p>
          <w:p w:rsidR="000D6CF1" w:rsidRDefault="00E85622" w:rsidP="0096685A">
            <w:pPr>
              <w:rPr>
                <w:color w:val="FF0000"/>
              </w:rPr>
            </w:pPr>
            <w:r>
              <w:rPr>
                <w:color w:val="FF0000"/>
              </w:rPr>
              <w:t xml:space="preserve">SEGOVIA </w:t>
            </w:r>
          </w:p>
          <w:p w:rsidR="00E85622" w:rsidRDefault="00E85622" w:rsidP="0096685A">
            <w:pPr>
              <w:rPr>
                <w:color w:val="FF0000"/>
              </w:rPr>
            </w:pPr>
            <w:r>
              <w:rPr>
                <w:color w:val="FF0000"/>
              </w:rPr>
              <w:t>EL TRATO DE LA GENTE Y ACOGIDA (7</w:t>
            </w:r>
          </w:p>
          <w:p w:rsidR="000D6CF1" w:rsidRDefault="00E85622" w:rsidP="0096685A">
            <w:pPr>
              <w:rPr>
                <w:color w:val="FF0000"/>
              </w:rPr>
            </w:pPr>
            <w:r>
              <w:rPr>
                <w:color w:val="FF0000"/>
              </w:rPr>
              <w:t>ESTAR CON LOS ALUMNOS ESPAÑOLES</w:t>
            </w:r>
          </w:p>
          <w:p w:rsidR="000D6CF1" w:rsidRDefault="00E85622" w:rsidP="0096685A">
            <w:pPr>
              <w:rPr>
                <w:color w:val="FF0000"/>
              </w:rPr>
            </w:pPr>
            <w:r>
              <w:rPr>
                <w:color w:val="FF0000"/>
              </w:rPr>
              <w:t>VISITAS A CIUDADES Y SITIOS</w:t>
            </w:r>
          </w:p>
          <w:p w:rsidR="000D6CF1" w:rsidRPr="000D6CF1" w:rsidRDefault="00E85622" w:rsidP="0096685A">
            <w:pPr>
              <w:rPr>
                <w:color w:val="FF0000"/>
              </w:rPr>
            </w:pPr>
            <w:r>
              <w:rPr>
                <w:color w:val="FF0000"/>
              </w:rPr>
              <w:t>TRABAJO EN EQUIPO</w:t>
            </w:r>
          </w:p>
          <w:p w:rsidR="000D6CF1" w:rsidRPr="000D6CF1" w:rsidRDefault="00E85622" w:rsidP="0096685A">
            <w:pPr>
              <w:rPr>
                <w:color w:val="FF0000"/>
              </w:rPr>
            </w:pPr>
            <w:r>
              <w:rPr>
                <w:color w:val="FF0000"/>
              </w:rPr>
              <w:t>MANEJAR EL IDIOMA</w:t>
            </w:r>
          </w:p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</w:tc>
        <w:tc>
          <w:tcPr>
            <w:tcW w:w="4536" w:type="dxa"/>
          </w:tcPr>
          <w:p w:rsidR="000D6CF1" w:rsidRDefault="000D6CF1" w:rsidP="0096685A"/>
          <w:p w:rsidR="000D6CF1" w:rsidRPr="000D6CF1" w:rsidRDefault="00E85622" w:rsidP="0096685A">
            <w:pPr>
              <w:rPr>
                <w:color w:val="365F91" w:themeColor="accent1" w:themeShade="BF"/>
              </w:rPr>
            </w:pPr>
            <w:r w:rsidRPr="000D6CF1">
              <w:rPr>
                <w:color w:val="365F91" w:themeColor="accent1" w:themeShade="BF"/>
              </w:rPr>
              <w:t>ENCONTRAR EL CONTACTO CON LOS OTROS</w:t>
            </w:r>
          </w:p>
          <w:p w:rsidR="000D6CF1" w:rsidRDefault="00E85622" w:rsidP="0096685A">
            <w:pPr>
              <w:rPr>
                <w:color w:val="365F91" w:themeColor="accent1" w:themeShade="BF"/>
              </w:rPr>
            </w:pPr>
            <w:r w:rsidRPr="000D6CF1">
              <w:rPr>
                <w:color w:val="365F91" w:themeColor="accent1" w:themeShade="BF"/>
              </w:rPr>
              <w:t>NADA</w:t>
            </w:r>
            <w:r>
              <w:rPr>
                <w:color w:val="365F91" w:themeColor="accent1" w:themeShade="BF"/>
              </w:rPr>
              <w:t>(4</w:t>
            </w:r>
          </w:p>
          <w:p w:rsidR="000D6CF1" w:rsidRDefault="00E85622" w:rsidP="0096685A">
            <w:pPr>
              <w:rPr>
                <w:color w:val="365F91" w:themeColor="accent1" w:themeShade="BF"/>
              </w:rPr>
            </w:pPr>
            <w:r w:rsidRPr="000D6CF1">
              <w:rPr>
                <w:color w:val="365F91" w:themeColor="accent1" w:themeShade="BF"/>
              </w:rPr>
              <w:t>LA PUNTUALIDAD</w:t>
            </w:r>
          </w:p>
          <w:p w:rsidR="000D6CF1" w:rsidRPr="000D6CF1" w:rsidRDefault="00E85622" w:rsidP="0096685A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VIAJE MUY LARGO</w:t>
            </w:r>
          </w:p>
          <w:p w:rsidR="000D6CF1" w:rsidRPr="000D6CF1" w:rsidRDefault="000D6CF1" w:rsidP="0096685A">
            <w:pPr>
              <w:rPr>
                <w:color w:val="365F91" w:themeColor="accent1" w:themeShade="BF"/>
              </w:rPr>
            </w:pPr>
          </w:p>
          <w:p w:rsidR="000D6CF1" w:rsidRDefault="000D6CF1" w:rsidP="0096685A"/>
          <w:p w:rsidR="000D6CF1" w:rsidRDefault="000D6CF1" w:rsidP="0096685A"/>
          <w:p w:rsidR="00E85622" w:rsidRDefault="00E85622" w:rsidP="0096685A"/>
          <w:p w:rsidR="00E85622" w:rsidRDefault="00E85622" w:rsidP="0096685A"/>
          <w:p w:rsidR="000D6CF1" w:rsidRDefault="000D6CF1" w:rsidP="0096685A"/>
          <w:p w:rsidR="000D6CF1" w:rsidRPr="00E85622" w:rsidRDefault="00E85622" w:rsidP="000D6CF1">
            <w:pPr>
              <w:rPr>
                <w:color w:val="FF0000"/>
              </w:rPr>
            </w:pPr>
            <w:r w:rsidRPr="00E85622">
              <w:rPr>
                <w:color w:val="FF0000"/>
              </w:rPr>
              <w:t>COMUNICACIÓN CON OTROS ALUMNOS (3</w:t>
            </w:r>
          </w:p>
          <w:p w:rsidR="000D6CF1" w:rsidRPr="00E85622" w:rsidRDefault="00E85622" w:rsidP="000D6CF1">
            <w:pPr>
              <w:rPr>
                <w:color w:val="FF0000"/>
              </w:rPr>
            </w:pPr>
            <w:r w:rsidRPr="00E85622">
              <w:rPr>
                <w:color w:val="FF0000"/>
              </w:rPr>
              <w:t>ENTENDER EL ESPAÑOL (3</w:t>
            </w:r>
          </w:p>
          <w:p w:rsidR="000D6CF1" w:rsidRPr="00E85622" w:rsidRDefault="00E85622" w:rsidP="000D6CF1">
            <w:pPr>
              <w:rPr>
                <w:color w:val="FF0000"/>
              </w:rPr>
            </w:pPr>
            <w:r w:rsidRPr="00E85622">
              <w:rPr>
                <w:color w:val="FF0000"/>
              </w:rPr>
              <w:t>NADA(3</w:t>
            </w:r>
          </w:p>
          <w:p w:rsidR="00E85622" w:rsidRPr="00E85622" w:rsidRDefault="00E85622" w:rsidP="000D6CF1">
            <w:pPr>
              <w:rPr>
                <w:color w:val="FF0000"/>
              </w:rPr>
            </w:pPr>
            <w:r w:rsidRPr="00E85622">
              <w:rPr>
                <w:color w:val="FF0000"/>
              </w:rPr>
              <w:t>DECIR ADIÓS(2)</w:t>
            </w:r>
          </w:p>
          <w:p w:rsidR="00E85622" w:rsidRPr="00E85622" w:rsidRDefault="00E85622" w:rsidP="000D6CF1">
            <w:pPr>
              <w:rPr>
                <w:color w:val="FF0000"/>
              </w:rPr>
            </w:pPr>
            <w:r w:rsidRPr="00E85622">
              <w:rPr>
                <w:color w:val="FF0000"/>
              </w:rPr>
              <w:t>HABLAR ALEMÁN</w:t>
            </w:r>
          </w:p>
          <w:p w:rsidR="00E85622" w:rsidRPr="00E85622" w:rsidRDefault="00E85622" w:rsidP="000D6CF1">
            <w:pPr>
              <w:rPr>
                <w:color w:val="FF0000"/>
              </w:rPr>
            </w:pPr>
            <w:r w:rsidRPr="00E85622">
              <w:rPr>
                <w:color w:val="FF0000"/>
              </w:rPr>
              <w:t>COMENZAR LA COMUNICACIÓN (2)</w:t>
            </w:r>
          </w:p>
          <w:p w:rsidR="000D6CF1" w:rsidRPr="00E85622" w:rsidRDefault="000D6CF1" w:rsidP="0096685A">
            <w:pPr>
              <w:rPr>
                <w:color w:val="FF0000"/>
              </w:rPr>
            </w:pPr>
          </w:p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  <w:p w:rsidR="000D6CF1" w:rsidRDefault="000D6CF1" w:rsidP="0096685A"/>
        </w:tc>
      </w:tr>
    </w:tbl>
    <w:p w:rsidR="00714461" w:rsidRDefault="00714461"/>
    <w:sectPr w:rsidR="00714461" w:rsidSect="00C23C7E">
      <w:pgSz w:w="16838" w:h="11906" w:orient="landscape"/>
      <w:pgMar w:top="1709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58" w:rsidRDefault="00C62B58" w:rsidP="00C62B58">
      <w:pPr>
        <w:spacing w:after="0" w:line="240" w:lineRule="auto"/>
      </w:pPr>
      <w:r>
        <w:separator/>
      </w:r>
    </w:p>
  </w:endnote>
  <w:endnote w:type="continuationSeparator" w:id="0">
    <w:p w:rsidR="00C62B58" w:rsidRDefault="00C62B58" w:rsidP="00C6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58" w:rsidRDefault="00C62B58" w:rsidP="00C62B58">
      <w:pPr>
        <w:spacing w:after="0" w:line="240" w:lineRule="auto"/>
      </w:pPr>
      <w:r>
        <w:separator/>
      </w:r>
    </w:p>
  </w:footnote>
  <w:footnote w:type="continuationSeparator" w:id="0">
    <w:p w:rsidR="00C62B58" w:rsidRDefault="00C62B58" w:rsidP="00C62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772F"/>
    <w:multiLevelType w:val="hybridMultilevel"/>
    <w:tmpl w:val="2D30F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B1A4A"/>
    <w:multiLevelType w:val="hybridMultilevel"/>
    <w:tmpl w:val="8F124056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44383"/>
    <w:multiLevelType w:val="hybridMultilevel"/>
    <w:tmpl w:val="3ED28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7A49"/>
    <w:rsid w:val="0008656C"/>
    <w:rsid w:val="000914E8"/>
    <w:rsid w:val="000D5D5F"/>
    <w:rsid w:val="000D6CF1"/>
    <w:rsid w:val="000D6DB9"/>
    <w:rsid w:val="000F6D49"/>
    <w:rsid w:val="00123EF4"/>
    <w:rsid w:val="001B1B73"/>
    <w:rsid w:val="001B4C03"/>
    <w:rsid w:val="001F1F1F"/>
    <w:rsid w:val="001F37D6"/>
    <w:rsid w:val="00214076"/>
    <w:rsid w:val="00224138"/>
    <w:rsid w:val="00267B23"/>
    <w:rsid w:val="00274431"/>
    <w:rsid w:val="002D169D"/>
    <w:rsid w:val="0032120B"/>
    <w:rsid w:val="003505B5"/>
    <w:rsid w:val="0036142F"/>
    <w:rsid w:val="004530D2"/>
    <w:rsid w:val="00474274"/>
    <w:rsid w:val="00494BF7"/>
    <w:rsid w:val="004C1362"/>
    <w:rsid w:val="004C5669"/>
    <w:rsid w:val="004E5B50"/>
    <w:rsid w:val="00507A49"/>
    <w:rsid w:val="0052129C"/>
    <w:rsid w:val="00570192"/>
    <w:rsid w:val="0059088F"/>
    <w:rsid w:val="00596365"/>
    <w:rsid w:val="005A51D3"/>
    <w:rsid w:val="005A6F23"/>
    <w:rsid w:val="005C71B2"/>
    <w:rsid w:val="0060399E"/>
    <w:rsid w:val="00652554"/>
    <w:rsid w:val="00653E6E"/>
    <w:rsid w:val="0068664E"/>
    <w:rsid w:val="0069278C"/>
    <w:rsid w:val="00714461"/>
    <w:rsid w:val="007545A6"/>
    <w:rsid w:val="007867E6"/>
    <w:rsid w:val="007D6244"/>
    <w:rsid w:val="0080144B"/>
    <w:rsid w:val="008101B2"/>
    <w:rsid w:val="008164BD"/>
    <w:rsid w:val="00854C69"/>
    <w:rsid w:val="00880DBB"/>
    <w:rsid w:val="008B103E"/>
    <w:rsid w:val="009134B7"/>
    <w:rsid w:val="0091591C"/>
    <w:rsid w:val="009170EA"/>
    <w:rsid w:val="009B3382"/>
    <w:rsid w:val="00AA5D25"/>
    <w:rsid w:val="00AB3DDE"/>
    <w:rsid w:val="00AE3408"/>
    <w:rsid w:val="00B12BC7"/>
    <w:rsid w:val="00B14126"/>
    <w:rsid w:val="00B22942"/>
    <w:rsid w:val="00B34F55"/>
    <w:rsid w:val="00B4480E"/>
    <w:rsid w:val="00C23C7E"/>
    <w:rsid w:val="00C62B58"/>
    <w:rsid w:val="00D73F7A"/>
    <w:rsid w:val="00E106A8"/>
    <w:rsid w:val="00E120BC"/>
    <w:rsid w:val="00E85622"/>
    <w:rsid w:val="00EC1EB3"/>
    <w:rsid w:val="00EC4758"/>
    <w:rsid w:val="00ED1A9F"/>
    <w:rsid w:val="00EE3373"/>
    <w:rsid w:val="00F1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7A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2413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6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62B58"/>
  </w:style>
  <w:style w:type="paragraph" w:styleId="Piedepgina">
    <w:name w:val="footer"/>
    <w:basedOn w:val="Normal"/>
    <w:link w:val="PiedepginaCar"/>
    <w:uiPriority w:val="99"/>
    <w:semiHidden/>
    <w:unhideWhenUsed/>
    <w:rsid w:val="00C62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2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686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Profes2</dc:creator>
  <cp:keywords/>
  <dc:description/>
  <cp:lastModifiedBy>Usuario</cp:lastModifiedBy>
  <cp:revision>65</cp:revision>
  <dcterms:created xsi:type="dcterms:W3CDTF">2018-06-21T08:55:00Z</dcterms:created>
  <dcterms:modified xsi:type="dcterms:W3CDTF">2018-06-21T11:34:00Z</dcterms:modified>
</cp:coreProperties>
</file>